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89F" w:rsidRPr="00E932ED" w:rsidRDefault="007F53E2" w:rsidP="00E93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2ED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="00E932ED" w:rsidRPr="00E932ED">
        <w:rPr>
          <w:rFonts w:ascii="Times New Roman" w:hAnsi="Times New Roman" w:cs="Times New Roman"/>
          <w:b/>
          <w:sz w:val="28"/>
          <w:szCs w:val="28"/>
        </w:rPr>
        <w:t>преподавателях профессиональных</w:t>
      </w:r>
      <w:r w:rsidRPr="00E932ED">
        <w:rPr>
          <w:rFonts w:ascii="Times New Roman" w:hAnsi="Times New Roman" w:cs="Times New Roman"/>
          <w:b/>
          <w:sz w:val="28"/>
          <w:szCs w:val="28"/>
        </w:rPr>
        <w:t xml:space="preserve"> модул</w:t>
      </w:r>
      <w:r w:rsidR="00E932ED" w:rsidRPr="00E932ED">
        <w:rPr>
          <w:rFonts w:ascii="Times New Roman" w:hAnsi="Times New Roman" w:cs="Times New Roman"/>
          <w:b/>
          <w:sz w:val="28"/>
          <w:szCs w:val="28"/>
        </w:rPr>
        <w:t>ей</w:t>
      </w:r>
      <w:r w:rsidRPr="00E932ED">
        <w:rPr>
          <w:rFonts w:ascii="Times New Roman" w:hAnsi="Times New Roman" w:cs="Times New Roman"/>
          <w:b/>
          <w:sz w:val="28"/>
          <w:szCs w:val="28"/>
        </w:rPr>
        <w:t xml:space="preserve"> по специальност</w:t>
      </w:r>
      <w:r w:rsidR="00E932ED" w:rsidRPr="00E932ED">
        <w:rPr>
          <w:rFonts w:ascii="Times New Roman" w:hAnsi="Times New Roman" w:cs="Times New Roman"/>
          <w:b/>
          <w:sz w:val="28"/>
          <w:szCs w:val="28"/>
        </w:rPr>
        <w:t>ям</w:t>
      </w:r>
    </w:p>
    <w:tbl>
      <w:tblPr>
        <w:tblStyle w:val="a3"/>
        <w:tblW w:w="151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1"/>
        <w:gridCol w:w="3827"/>
        <w:gridCol w:w="6237"/>
      </w:tblGrid>
      <w:tr w:rsidR="00BE4F28" w:rsidRPr="00085030" w:rsidTr="00BE4F28">
        <w:tc>
          <w:tcPr>
            <w:tcW w:w="568" w:type="dxa"/>
            <w:vAlign w:val="center"/>
          </w:tcPr>
          <w:p w:rsidR="00BE4F28" w:rsidRPr="00085030" w:rsidRDefault="00BE4F28" w:rsidP="0023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4" w:colLast="4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:rsidR="00BE4F28" w:rsidRPr="00085030" w:rsidRDefault="00BE4F28" w:rsidP="0023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ФИО, преподавателя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специальных дисциплин</w:t>
            </w:r>
          </w:p>
        </w:tc>
        <w:tc>
          <w:tcPr>
            <w:tcW w:w="2551" w:type="dxa"/>
            <w:vAlign w:val="center"/>
          </w:tcPr>
          <w:p w:rsidR="00BE4F28" w:rsidRPr="00085030" w:rsidRDefault="00BE4F28" w:rsidP="0023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0064" w:type="dxa"/>
            <w:gridSpan w:val="2"/>
          </w:tcPr>
          <w:p w:rsidR="00BE4F28" w:rsidRPr="00085030" w:rsidRDefault="00BE4F28" w:rsidP="00234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модуль</w:t>
            </w:r>
          </w:p>
        </w:tc>
      </w:tr>
      <w:bookmarkEnd w:id="0"/>
      <w:tr w:rsidR="00BE4F28" w:rsidRPr="00085030" w:rsidTr="00BE4F28">
        <w:trPr>
          <w:trHeight w:val="159"/>
        </w:trPr>
        <w:tc>
          <w:tcPr>
            <w:tcW w:w="568" w:type="dxa"/>
            <w:vMerge w:val="restart"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Ахметвалеев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Алмаз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23.02.07 Техническое обслуживание и ремонт двигателей, </w:t>
            </w:r>
          </w:p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</w:t>
            </w: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автотранспортных средств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Устройство автомобилей</w:t>
            </w:r>
          </w:p>
        </w:tc>
      </w:tr>
      <w:tr w:rsidR="00BE4F28" w:rsidRPr="00085030" w:rsidTr="00BE4F28">
        <w:trPr>
          <w:trHeight w:val="159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автомобильных двигателей</w:t>
            </w:r>
          </w:p>
        </w:tc>
      </w:tr>
      <w:tr w:rsidR="00BE4F28" w:rsidRPr="00085030" w:rsidTr="00BE4F28">
        <w:trPr>
          <w:trHeight w:val="159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МДК.01.05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BE4F28" w:rsidRPr="00085030" w:rsidTr="00BE4F28">
        <w:trPr>
          <w:trHeight w:val="159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МДК.01.06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шасси автомобилей</w:t>
            </w:r>
          </w:p>
        </w:tc>
      </w:tr>
      <w:tr w:rsidR="00BE4F28" w:rsidRPr="00085030" w:rsidTr="00BE4F28">
        <w:trPr>
          <w:trHeight w:val="159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332B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МДК.01.07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Ремонт кузовов автомобилей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процессов модернизации и модификации автотранспортных средств</w:t>
            </w:r>
          </w:p>
        </w:tc>
        <w:tc>
          <w:tcPr>
            <w:tcW w:w="6237" w:type="dxa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конструкций автотранспортных средств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работ по модернизации автотранспортных средств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Тюнинг автомобилей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Производственное оборудование</w:t>
            </w:r>
          </w:p>
        </w:tc>
      </w:tr>
      <w:tr w:rsidR="00BE4F28" w:rsidRPr="00085030" w:rsidTr="00BE4F28"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Ахметвалеев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23.02.07 Техническое обслуживание и ремонт двигателей, </w:t>
            </w:r>
          </w:p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автотранспортных средств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Технологические процессы технического облуживания и ремонта автомобилей</w:t>
            </w:r>
          </w:p>
        </w:tc>
      </w:tr>
      <w:tr w:rsidR="00BE4F28" w:rsidRPr="00085030" w:rsidTr="00BE4F28"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35.02.16 Эксплуатация и ремонт с/х техники и оборудования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автотранспортных средств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01.02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 тракторов и сельскохозяйственных машин и механизмов к работе</w:t>
            </w:r>
          </w:p>
        </w:tc>
      </w:tr>
      <w:tr w:rsidR="00BE4F28" w:rsidRPr="00085030" w:rsidTr="00BE4F28"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Эксплуатация сельскохозяйственной техники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02.01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Комплектование машинно-тракторного агрегата для выполнения сельскохозяйственных работ</w:t>
            </w:r>
          </w:p>
        </w:tc>
      </w:tr>
      <w:tr w:rsidR="00BE4F28" w:rsidRPr="00085030" w:rsidTr="00BE4F28"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сельскохозяйственной техники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03.01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Система технического обслуживания и ремонта сельскохозяйственных машин и механизмов</w:t>
            </w:r>
          </w:p>
        </w:tc>
      </w:tr>
      <w:tr w:rsidR="00BE4F28" w:rsidRPr="00085030" w:rsidTr="00BE4F28"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03.02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Технологические процессы ремонтного производства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Ахметвалеева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Ляйля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расчетов с бюджетом и внебюджетными фондами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расчетов с бюджетом и внебюджетными фондами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ПМ.05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работ по профессии "Кассир"</w:t>
            </w:r>
          </w:p>
        </w:tc>
      </w:tr>
      <w:tr w:rsidR="00BE4F28" w:rsidRPr="00085030" w:rsidTr="00BE4F28">
        <w:tc>
          <w:tcPr>
            <w:tcW w:w="568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Габтрахимов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Ильшат Маратович</w:t>
            </w:r>
          </w:p>
        </w:tc>
        <w:tc>
          <w:tcPr>
            <w:tcW w:w="2551" w:type="dxa"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23.02.07 Техническое обслуживание и ремонт двигателей, </w:t>
            </w:r>
          </w:p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Техническое обслуживание и ремонт автотранспортных средств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Автомобильные эксплуатационные материалы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Зарипов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Мунир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08.02.01 Строительство и эксплуатация зданий и сооружений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МДК.03.01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Управление деятельностью структурных подразделений  при выполнении строительно-монтажных, в том числе отделочных работ, эксплуатации, ремонте и реконструкции зданий и сооружений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видов работ при эксплуатации и реконструкции строительных объектов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Эксплуатация зданий и сооружений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МДК.04.02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Реконструкция зданий и сооружений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ПМ.05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Производство работ по профессии "Каменщик"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Ильназ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1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35.02.16 Эксплуатация и ремонт с/х техники и оборудования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Подготовка машин, механизмов, установок, приспособлений к работе, 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комплектование сборочных единиц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 01.01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Назначение и общее устройство тракторов, автомобилей и сельскохозяйственных машин</w:t>
            </w:r>
          </w:p>
        </w:tc>
      </w:tr>
      <w:tr w:rsidR="00BE4F28" w:rsidRPr="00085030" w:rsidTr="00BE4F28">
        <w:trPr>
          <w:trHeight w:val="45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E0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23.02.07 Техническое обслуживание и ремонт двигателей, </w:t>
            </w:r>
          </w:p>
          <w:p w:rsidR="00BE4F28" w:rsidRPr="00085030" w:rsidRDefault="00BE4F28" w:rsidP="00E04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</w:t>
            </w: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процессов по техническому обслуживанию и ремонту автотранспортных средств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Техническая документация</w:t>
            </w:r>
          </w:p>
        </w:tc>
      </w:tr>
      <w:tr w:rsidR="00BE4F28" w:rsidRPr="00085030" w:rsidTr="00BE4F28">
        <w:trPr>
          <w:trHeight w:val="45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E0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Управление процессом технического обслуживания и ремонта автомобилей</w:t>
            </w:r>
          </w:p>
        </w:tc>
      </w:tr>
      <w:tr w:rsidR="00BE4F28" w:rsidRPr="00085030" w:rsidTr="00BE4F28">
        <w:trPr>
          <w:trHeight w:val="45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E54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E046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Управление коллективом исполнителей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Сунгатов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Ильфат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Фоатович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08.02.01 Строительство и эксплуатация зданий и сооружений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в проектировании зданий и сооружений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Проект производства работ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технологических процессов на объекте капитального строительства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технологических процессов на объекте капитального строительства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Учет и контроль технологических процессов на объекте капитального строительства</w:t>
            </w:r>
          </w:p>
        </w:tc>
      </w:tr>
      <w:tr w:rsidR="00BE4F28" w:rsidRPr="00085030" w:rsidTr="00BE4F28">
        <w:trPr>
          <w:trHeight w:val="360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Тимершаехова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Гафиятулловна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38.02.01 Экономика и бухгалтерский учет (по отраслям)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Практические основы бухгалтерского учета активов организации</w:t>
            </w:r>
          </w:p>
        </w:tc>
      </w:tr>
      <w:tr w:rsidR="00BE4F28" w:rsidRPr="00085030" w:rsidTr="00BE4F28">
        <w:trPr>
          <w:trHeight w:val="67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Ведение бухгалтерского учета источников формирования активов, выполнение работ по инвентаризации активов, и финансовых обязательств организации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Практические основы бухгалтерского учета источников формирования активов организации</w:t>
            </w:r>
          </w:p>
        </w:tc>
      </w:tr>
      <w:tr w:rsidR="00BE4F28" w:rsidRPr="00085030" w:rsidTr="00BE4F28">
        <w:trPr>
          <w:trHeight w:val="67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Бухгалтерская технология проведения и оформления инвентаризации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Составление и использование бухгалтерской отчетности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составления бухгалтерской отчетности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МДК.04.02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Основы анализа бухгалтерской отчетности</w:t>
            </w:r>
          </w:p>
        </w:tc>
      </w:tr>
      <w:tr w:rsidR="00BE4F28" w:rsidRPr="00085030" w:rsidTr="00BE4F28">
        <w:tc>
          <w:tcPr>
            <w:tcW w:w="568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Фаляхиев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Айдар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2551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08.02.01 Строительство и эксплуатация зданий и сооружений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в проектировании зданий и сооружений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МДК.01.01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Проектирование зданий и сооружений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 w:val="restart"/>
            <w:vAlign w:val="center"/>
          </w:tcPr>
          <w:p w:rsidR="00BE4F28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 w:val="restart"/>
            <w:vAlign w:val="center"/>
          </w:tcPr>
          <w:p w:rsidR="00BE4F28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4F28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Фатхриев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Рустем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Рухылбаянович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35.02.16 Эксплуатация и ремонт с/х техники и оборудования</w:t>
            </w: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одной или нескольких профессий рабочих или должностей служащих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04.01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профессии рабочих 19205 Тракторист-машинист сельскохозяйственного производства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 04.02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Освоение профессии рабочих 11442 Водитель автомобиля</w:t>
            </w:r>
          </w:p>
        </w:tc>
      </w:tr>
      <w:tr w:rsidR="00BE4F28" w:rsidRPr="00085030" w:rsidTr="00BE4F28">
        <w:trPr>
          <w:trHeight w:val="405"/>
        </w:trPr>
        <w:tc>
          <w:tcPr>
            <w:tcW w:w="568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E4F28" w:rsidRPr="00085030" w:rsidRDefault="00BE4F28" w:rsidP="001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23.02.07 Техническое обслуживание и ремонт двигателей, </w:t>
            </w:r>
          </w:p>
          <w:p w:rsidR="00BE4F28" w:rsidRPr="00085030" w:rsidRDefault="00BE4F28" w:rsidP="001F5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систем и агрегатов автомобилей</w:t>
            </w:r>
          </w:p>
        </w:tc>
        <w:tc>
          <w:tcPr>
            <w:tcW w:w="3827" w:type="dxa"/>
            <w:vAlign w:val="center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ПМ.04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работ по профессии 18511 Слесарь по ремонту автомобилей.</w:t>
            </w:r>
          </w:p>
        </w:tc>
        <w:tc>
          <w:tcPr>
            <w:tcW w:w="6237" w:type="dxa"/>
          </w:tcPr>
          <w:p w:rsidR="00BE4F28" w:rsidRPr="00085030" w:rsidRDefault="00BE4F28" w:rsidP="0053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МДК.04.01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работ по профессии 18511 Слесарь по ремонту автомобилей.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Якупов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Джамиль</w:t>
            </w:r>
            <w:proofErr w:type="spellEnd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5030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09.02.07 Информационные системы и программирование</w:t>
            </w: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Осуществление интеграции программных модулей</w:t>
            </w: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 разработки программного обеспечения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Инструментальные средства разработки программного обеспечения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Математическое моделирование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ПМ.05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Проектирование и разработка информационных систем</w:t>
            </w: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МДК.05.01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Проектирование и дизайн информационных систем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МДК.05.02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кода информационных систем</w:t>
            </w:r>
          </w:p>
        </w:tc>
      </w:tr>
      <w:tr w:rsidR="00BE4F28" w:rsidRPr="00085030" w:rsidTr="00BE4F28">
        <w:trPr>
          <w:trHeight w:val="18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МДК.05.03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Тестирование информационных систем</w:t>
            </w:r>
          </w:p>
        </w:tc>
      </w:tr>
      <w:tr w:rsidR="00BE4F28" w:rsidRPr="00085030" w:rsidTr="00BE4F28">
        <w:trPr>
          <w:trHeight w:val="202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ПМ.06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Сопровождение информационных систем</w:t>
            </w: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МДК.06.01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Внедрение информационных систем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ПМ.07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Соадминистрирование</w:t>
            </w:r>
            <w:proofErr w:type="spellEnd"/>
            <w:r w:rsidRPr="00085030">
              <w:rPr>
                <w:rFonts w:ascii="Times New Roman" w:hAnsi="Times New Roman" w:cs="Times New Roman"/>
                <w:sz w:val="24"/>
                <w:szCs w:val="24"/>
              </w:rPr>
              <w:t xml:space="preserve"> баз данных и серверов</w:t>
            </w: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МДК.07.01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Управление и автоматизация баз данных</w:t>
            </w:r>
          </w:p>
        </w:tc>
      </w:tr>
      <w:tr w:rsidR="00BE4F28" w:rsidRPr="00085030" w:rsidTr="00BE4F28">
        <w:trPr>
          <w:trHeight w:val="270"/>
        </w:trPr>
        <w:tc>
          <w:tcPr>
            <w:tcW w:w="568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4F28" w:rsidRPr="00085030" w:rsidRDefault="00BE4F28" w:rsidP="00CF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>МДК.07.02</w:t>
            </w:r>
            <w:r w:rsidRPr="00085030">
              <w:rPr>
                <w:rFonts w:ascii="Times New Roman" w:hAnsi="Times New Roman" w:cs="Times New Roman"/>
                <w:sz w:val="24"/>
                <w:szCs w:val="24"/>
              </w:rPr>
              <w:tab/>
              <w:t>Сертификация информационных систем</w:t>
            </w:r>
          </w:p>
        </w:tc>
      </w:tr>
    </w:tbl>
    <w:p w:rsidR="007F53E2" w:rsidRPr="00085030" w:rsidRDefault="007F53E2">
      <w:pPr>
        <w:rPr>
          <w:rFonts w:ascii="Times New Roman" w:hAnsi="Times New Roman" w:cs="Times New Roman"/>
          <w:sz w:val="24"/>
          <w:szCs w:val="24"/>
        </w:rPr>
      </w:pPr>
    </w:p>
    <w:sectPr w:rsidR="007F53E2" w:rsidRPr="00085030" w:rsidSect="00E77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E2"/>
    <w:rsid w:val="00085030"/>
    <w:rsid w:val="0016555E"/>
    <w:rsid w:val="001F5C08"/>
    <w:rsid w:val="002176EC"/>
    <w:rsid w:val="0023415D"/>
    <w:rsid w:val="002C539D"/>
    <w:rsid w:val="00332B7C"/>
    <w:rsid w:val="00503D09"/>
    <w:rsid w:val="0053238E"/>
    <w:rsid w:val="00571804"/>
    <w:rsid w:val="007F53E2"/>
    <w:rsid w:val="00905E0D"/>
    <w:rsid w:val="00AF1381"/>
    <w:rsid w:val="00B01C4C"/>
    <w:rsid w:val="00B94449"/>
    <w:rsid w:val="00BE4F28"/>
    <w:rsid w:val="00CF526C"/>
    <w:rsid w:val="00CF7A4D"/>
    <w:rsid w:val="00D01442"/>
    <w:rsid w:val="00D4256C"/>
    <w:rsid w:val="00D83AE1"/>
    <w:rsid w:val="00E046E5"/>
    <w:rsid w:val="00E54434"/>
    <w:rsid w:val="00E77BE8"/>
    <w:rsid w:val="00E932ED"/>
    <w:rsid w:val="00F23B2D"/>
    <w:rsid w:val="00FC7445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C9C3"/>
  <w15:chartTrackingRefBased/>
  <w15:docId w15:val="{21312924-D78A-4234-AFC0-F5936D33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Агроколледж</dc:creator>
  <cp:keywords/>
  <dc:description/>
  <cp:lastModifiedBy>Агроколледж</cp:lastModifiedBy>
  <cp:revision>8</cp:revision>
  <dcterms:created xsi:type="dcterms:W3CDTF">2025-01-24T16:56:00Z</dcterms:created>
  <dcterms:modified xsi:type="dcterms:W3CDTF">2025-01-25T05:52:00Z</dcterms:modified>
</cp:coreProperties>
</file>